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3" w:rsidRPr="00444927" w:rsidRDefault="00E81343" w:rsidP="00E81343">
      <w:pPr>
        <w:pStyle w:val="Title"/>
        <w:bidi/>
        <w:rPr>
          <w:rFonts w:cs="Simplified Arabic"/>
          <w:b/>
          <w:bCs/>
          <w:sz w:val="36"/>
          <w:szCs w:val="28"/>
          <w:rtl/>
          <w:lang w:val="en-US" w:bidi="ar-J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8255</wp:posOffset>
            </wp:positionV>
            <wp:extent cx="1122680" cy="1564640"/>
            <wp:effectExtent l="0" t="0" r="1270" b="0"/>
            <wp:wrapNone/>
            <wp:docPr id="15" name="صورة 15" descr="الوصف: http://ujnews2.ju.edu.jo/PublishingImages/University%20Family/%D8%AF.%20%D9%85%D8%AD%D9%85%D8%AF%20%D8%B9%D8%AF%D9%86%D8%A7%D9%86%20%D8%A7%D9%84%D8%A8%D8%AE%D9%8A%D8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74" descr="الوصف: http://ujnews2.ju.edu.jo/PublishingImages/University%20Family/%D8%AF.%20%D9%85%D8%AD%D9%85%D8%AF%20%D8%B9%D8%AF%D9%86%D8%A7%D9%86%20%D8%A7%D9%84%D8%A8%D8%AE%D9%8A%D8%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أ . د. محمد عدنان سلامة البخيت</w:t>
      </w: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الجنسية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أردني</w:t>
      </w: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الولادة</w:t>
      </w:r>
      <w:r w:rsidRPr="00444927">
        <w:rPr>
          <w:b w:val="0"/>
          <w:bCs w:val="0"/>
          <w:rtl/>
        </w:rPr>
        <w:tab/>
        <w:t xml:space="preserve">: ماحص / محافظة البلقاء </w:t>
      </w: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الولادة</w:t>
      </w:r>
      <w:r w:rsidRPr="00444927">
        <w:rPr>
          <w:b w:val="0"/>
          <w:bCs w:val="0"/>
          <w:rtl/>
        </w:rPr>
        <w:tab/>
        <w:t>: 15/1/1941م</w:t>
      </w:r>
    </w:p>
    <w:p w:rsidR="00E81343" w:rsidRPr="00444927" w:rsidRDefault="00E81343" w:rsidP="00E81343">
      <w:pPr>
        <w:jc w:val="lowKashida"/>
        <w:rPr>
          <w:b w:val="0"/>
          <w:bCs w:val="0"/>
          <w:rtl/>
          <w:lang w:bidi="ar-JO"/>
        </w:rPr>
      </w:pPr>
      <w:r w:rsidRPr="00444927">
        <w:rPr>
          <w:b w:val="0"/>
          <w:bCs w:val="0"/>
          <w:rtl/>
        </w:rPr>
        <w:t>الحالة الاجتماعية: متزوج</w:t>
      </w:r>
    </w:p>
    <w:p w:rsidR="00E81343" w:rsidRPr="00444927" w:rsidRDefault="00E81343" w:rsidP="00E81343">
      <w:pPr>
        <w:jc w:val="lowKashida"/>
        <w:rPr>
          <w:szCs w:val="32"/>
          <w:rtl/>
        </w:rPr>
      </w:pPr>
      <w:r w:rsidRPr="00444927">
        <w:rPr>
          <w:szCs w:val="32"/>
          <w:rtl/>
        </w:rPr>
        <w:t>المؤهلات العلمية:</w:t>
      </w:r>
    </w:p>
    <w:p w:rsidR="00E81343" w:rsidRPr="00444927" w:rsidRDefault="00E81343" w:rsidP="00E81343">
      <w:pPr>
        <w:numPr>
          <w:ilvl w:val="0"/>
          <w:numId w:val="1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درجة البكالوريوس في الآداب (تاريخ) الجامعة الأمريكية ببيروت 1963م.</w:t>
      </w:r>
    </w:p>
    <w:p w:rsidR="00E81343" w:rsidRPr="00444927" w:rsidRDefault="00E81343" w:rsidP="00E81343">
      <w:pPr>
        <w:numPr>
          <w:ilvl w:val="0"/>
          <w:numId w:val="1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دبلوم تربية، الجامعة الأمريكية ببيروت ، 1963م.</w:t>
      </w:r>
    </w:p>
    <w:p w:rsidR="00E81343" w:rsidRPr="00444927" w:rsidRDefault="00E81343" w:rsidP="00E81343">
      <w:pPr>
        <w:numPr>
          <w:ilvl w:val="0"/>
          <w:numId w:val="1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درجة الماجستير في التاريخ الإسلامي ، الجامعة الأمريكية ببيروت ، 1965م.</w:t>
      </w:r>
    </w:p>
    <w:p w:rsidR="00E81343" w:rsidRPr="00444927" w:rsidRDefault="00E81343" w:rsidP="00E81343">
      <w:pPr>
        <w:numPr>
          <w:ilvl w:val="0"/>
          <w:numId w:val="1"/>
        </w:numPr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درجة الدكتوراة في التاريخ الإسلامي من مدرسة الدراسات الشرقية والافريقية، جامعة لندن، 1972م.</w:t>
      </w:r>
    </w:p>
    <w:p w:rsidR="00E81343" w:rsidRPr="00444927" w:rsidRDefault="00E81343" w:rsidP="00E81343">
      <w:pPr>
        <w:pStyle w:val="Heading2"/>
        <w:rPr>
          <w:i w:val="0"/>
          <w:iCs w:val="0"/>
          <w:rtl/>
          <w:lang w:bidi="ar-JO"/>
        </w:rPr>
      </w:pPr>
      <w:r w:rsidRPr="00444927">
        <w:rPr>
          <w:rFonts w:hint="cs"/>
          <w:i w:val="0"/>
          <w:iCs w:val="0"/>
          <w:rtl/>
        </w:rPr>
        <w:t>من</w:t>
      </w:r>
      <w:r w:rsidRPr="00444927">
        <w:rPr>
          <w:i w:val="0"/>
          <w:iCs w:val="0"/>
          <w:rtl/>
        </w:rPr>
        <w:t>الأبحاث العلمية المنشورة:</w:t>
      </w:r>
    </w:p>
    <w:p w:rsidR="00E81343" w:rsidRPr="00444927" w:rsidRDefault="00E81343" w:rsidP="00E81343">
      <w:pPr>
        <w:ind w:left="225"/>
        <w:jc w:val="lowKashida"/>
        <w:rPr>
          <w:szCs w:val="32"/>
          <w:rtl/>
        </w:rPr>
      </w:pPr>
      <w:r w:rsidRPr="00444927">
        <w:rPr>
          <w:szCs w:val="32"/>
          <w:rtl/>
        </w:rPr>
        <w:t>المؤلفات</w:t>
      </w:r>
    </w:p>
    <w:p w:rsidR="00E81343" w:rsidRPr="00444927" w:rsidRDefault="00E81343" w:rsidP="00E81343">
      <w:pPr>
        <w:numPr>
          <w:ilvl w:val="0"/>
          <w:numId w:val="2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"مملكة الكرك في العهد المملوكي"، مطبعة الجمعية العلمية الملكية.</w:t>
      </w:r>
    </w:p>
    <w:p w:rsidR="00E81343" w:rsidRPr="00444927" w:rsidRDefault="00E81343" w:rsidP="00E81343">
      <w:pPr>
        <w:numPr>
          <w:ilvl w:val="0"/>
          <w:numId w:val="2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"تقرير عن المخطوطات في المملكة الأردنية الهاشمية".</w:t>
      </w:r>
    </w:p>
    <w:p w:rsidR="00E81343" w:rsidRPr="00444927" w:rsidRDefault="00E81343" w:rsidP="00E81343">
      <w:pPr>
        <w:numPr>
          <w:ilvl w:val="0"/>
          <w:numId w:val="2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"دراسة رسالة من السلطان العثماني بايزيد الثاني إلى عبد المؤمن بن إبراهيم الحفصي سنة 896هـ/1491م.</w:t>
      </w:r>
    </w:p>
    <w:p w:rsidR="00E81343" w:rsidRPr="00444927" w:rsidRDefault="00E81343" w:rsidP="00E81343">
      <w:pPr>
        <w:numPr>
          <w:ilvl w:val="0"/>
          <w:numId w:val="2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"أحداث بلاط طرابلس الشام سنة 1015هـ/1016هـ –1606م/1607م".</w:t>
      </w:r>
    </w:p>
    <w:p w:rsidR="00E81343" w:rsidRPr="00444927" w:rsidRDefault="00E81343" w:rsidP="00E81343">
      <w:pPr>
        <w:numPr>
          <w:ilvl w:val="0"/>
          <w:numId w:val="3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"من تاريخ حيفا العثمانية- دراسة في أحوال عمران الساحل الشامي".</w:t>
      </w:r>
    </w:p>
    <w:p w:rsidR="00E81343" w:rsidRPr="00444927" w:rsidRDefault="00E81343" w:rsidP="00E81343">
      <w:pPr>
        <w:numPr>
          <w:ilvl w:val="0"/>
          <w:numId w:val="3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</w:t>
      </w:r>
      <w:proofErr w:type="spellStart"/>
      <w:r w:rsidRPr="00444927">
        <w:rPr>
          <w:b w:val="0"/>
          <w:bCs w:val="0"/>
        </w:rPr>
        <w:t>Ladjun</w:t>
      </w:r>
      <w:proofErr w:type="spellEnd"/>
      <w:r w:rsidRPr="00444927">
        <w:rPr>
          <w:b w:val="0"/>
          <w:bCs w:val="0"/>
          <w:rtl/>
        </w:rPr>
        <w:t>" مقالة نشرت في الموسوعة الاسلامية ، الطبعة الثانية، 1980م.</w:t>
      </w:r>
    </w:p>
    <w:p w:rsidR="00E81343" w:rsidRPr="00444927" w:rsidRDefault="00E81343" w:rsidP="00E81343">
      <w:pPr>
        <w:numPr>
          <w:ilvl w:val="0"/>
          <w:numId w:val="3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"الأسرة الحارثية في مرج بني عامر 885هـ /1440 – 1088هـ /1766م".</w:t>
      </w:r>
    </w:p>
    <w:p w:rsidR="00E81343" w:rsidRPr="00444927" w:rsidRDefault="00E81343" w:rsidP="00E81343">
      <w:pPr>
        <w:numPr>
          <w:ilvl w:val="0"/>
          <w:numId w:val="3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"جوانب من تاريخ بيروت في العهدين المملوكي والعثماني".</w:t>
      </w:r>
    </w:p>
    <w:p w:rsidR="00E81343" w:rsidRPr="00444927" w:rsidRDefault="00E81343" w:rsidP="00E81343">
      <w:pPr>
        <w:numPr>
          <w:ilvl w:val="0"/>
          <w:numId w:val="3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المنازل المحاسنية في الرحلة الطرابلسية ، تأليف يحيى بن أبي الصفا المحاسني" دراسة وتحقيق.</w:t>
      </w:r>
    </w:p>
    <w:p w:rsidR="00E81343" w:rsidRPr="00444927" w:rsidRDefault="00E81343" w:rsidP="00E81343">
      <w:pPr>
        <w:numPr>
          <w:ilvl w:val="0"/>
          <w:numId w:val="4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"الأمير حسين بن الأمير فخر الدين المعني – حياته وآثاره".</w:t>
      </w:r>
    </w:p>
    <w:p w:rsidR="00E81343" w:rsidRPr="00444927" w:rsidRDefault="00E81343" w:rsidP="00E81343">
      <w:pPr>
        <w:jc w:val="lowKashida"/>
        <w:rPr>
          <w:b w:val="0"/>
          <w:bCs w:val="0"/>
          <w:rtl/>
        </w:rPr>
      </w:pPr>
    </w:p>
    <w:p w:rsidR="009C2E8C" w:rsidRPr="00E81343" w:rsidRDefault="009C2E8C" w:rsidP="00E81343"/>
    <w:sectPr w:rsidR="009C2E8C" w:rsidRPr="00E81343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FC5"/>
    <w:multiLevelType w:val="singleLevel"/>
    <w:tmpl w:val="D13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>
    <w:nsid w:val="301608C3"/>
    <w:multiLevelType w:val="singleLevel"/>
    <w:tmpl w:val="ED42B5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">
    <w:nsid w:val="33295ADB"/>
    <w:multiLevelType w:val="singleLevel"/>
    <w:tmpl w:val="C1069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3">
    <w:nsid w:val="51696E70"/>
    <w:multiLevelType w:val="hybridMultilevel"/>
    <w:tmpl w:val="AB0A25BC"/>
    <w:lvl w:ilvl="0" w:tplc="836AF8F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D9C8436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2A82390C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E81343"/>
    <w:rsid w:val="00005B07"/>
    <w:rsid w:val="009C2E8C"/>
    <w:rsid w:val="00E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3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81343"/>
    <w:pPr>
      <w:keepNext/>
      <w:spacing w:before="240" w:after="60"/>
      <w:outlineLvl w:val="1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34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E81343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E81343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2016-05-23T06:36:00Z</dcterms:created>
  <dcterms:modified xsi:type="dcterms:W3CDTF">2016-05-23T06:37:00Z</dcterms:modified>
</cp:coreProperties>
</file>